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57" w:rsidRPr="00D75F9F" w:rsidRDefault="00050957" w:rsidP="000509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  <w:t xml:space="preserve"> </w:t>
      </w:r>
    </w:p>
    <w:p w:rsidR="001B23A0" w:rsidRDefault="00D76427" w:rsidP="009C3610">
      <w:pPr>
        <w:pStyle w:val="c2"/>
        <w:ind w:firstLine="708"/>
        <w:jc w:val="both"/>
        <w:rPr>
          <w:rStyle w:val="c1"/>
          <w:sz w:val="28"/>
          <w:szCs w:val="28"/>
        </w:rPr>
      </w:pPr>
      <w:r w:rsidRPr="00D76427">
        <w:rPr>
          <w:rStyle w:val="c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25pt;height:79.5pt" fillcolor="#369" stroked="f">
            <v:shadow on="t" color="#b2b2b2" opacity="52429f" offset="3pt"/>
            <v:textpath style="font-family:&quot;Times New Roman&quot;;v-text-kern:t" trim="t" fitpath="t" string="В музей с ребёнком."/>
          </v:shape>
        </w:pict>
      </w:r>
    </w:p>
    <w:p w:rsidR="001B23A0" w:rsidRPr="009E1961" w:rsidRDefault="001B23A0" w:rsidP="001B23A0">
      <w:pPr>
        <w:pStyle w:val="c2"/>
        <w:ind w:firstLine="708"/>
        <w:jc w:val="both"/>
        <w:rPr>
          <w:sz w:val="28"/>
          <w:szCs w:val="28"/>
        </w:rPr>
      </w:pPr>
      <w:r w:rsidRPr="009E1961">
        <w:rPr>
          <w:rStyle w:val="c1"/>
          <w:sz w:val="28"/>
          <w:szCs w:val="28"/>
        </w:rPr>
        <w:t>Как здорово, когда родители берут за руки своих детей  и ведут их в музей,</w:t>
      </w:r>
      <w:r>
        <w:rPr>
          <w:rStyle w:val="c1"/>
          <w:sz w:val="28"/>
          <w:szCs w:val="28"/>
        </w:rPr>
        <w:t xml:space="preserve"> </w:t>
      </w:r>
      <w:r w:rsidRPr="009E1961">
        <w:rPr>
          <w:rStyle w:val="c1"/>
          <w:sz w:val="28"/>
          <w:szCs w:val="28"/>
        </w:rPr>
        <w:t xml:space="preserve">сами рассказывают им об экспонатах, учат понимать </w:t>
      </w:r>
      <w:proofErr w:type="gramStart"/>
      <w:r w:rsidRPr="009E1961">
        <w:rPr>
          <w:rStyle w:val="c1"/>
          <w:sz w:val="28"/>
          <w:szCs w:val="28"/>
        </w:rPr>
        <w:t>прекрасное</w:t>
      </w:r>
      <w:proofErr w:type="gramEnd"/>
      <w:r w:rsidRPr="009E1961">
        <w:rPr>
          <w:rStyle w:val="c1"/>
          <w:sz w:val="28"/>
          <w:szCs w:val="28"/>
        </w:rPr>
        <w:t>, вместе переживают радость маленьких открытий.  Музеи – замечательные помощники для тех мам и пап, которые хотят развить в своем ребенке заложенное природой и расширить его кругозор, что поможет маленькому человеку обрести собственное видение мира.</w:t>
      </w:r>
    </w:p>
    <w:p w:rsidR="001B23A0" w:rsidRPr="001B23A0" w:rsidRDefault="001B23A0" w:rsidP="001B23A0">
      <w:pPr>
        <w:pStyle w:val="c0"/>
        <w:rPr>
          <w:rStyle w:val="c1"/>
          <w:b/>
          <w:i/>
          <w:color w:val="7030A0"/>
          <w:sz w:val="28"/>
          <w:szCs w:val="28"/>
        </w:rPr>
      </w:pPr>
      <w:r w:rsidRPr="001B23A0">
        <w:rPr>
          <w:rStyle w:val="c1"/>
          <w:b/>
          <w:i/>
          <w:color w:val="7030A0"/>
          <w:sz w:val="28"/>
          <w:szCs w:val="28"/>
        </w:rPr>
        <w:t xml:space="preserve">Как подготовить ребенка к походу в музей.                                                     </w:t>
      </w:r>
    </w:p>
    <w:p w:rsidR="001B23A0" w:rsidRDefault="001B23A0" w:rsidP="001B23A0">
      <w:pPr>
        <w:pStyle w:val="c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</w:t>
      </w:r>
      <w:r w:rsidRPr="00113EFC">
        <w:rPr>
          <w:rStyle w:val="c1"/>
          <w:sz w:val="28"/>
          <w:szCs w:val="28"/>
        </w:rPr>
        <w:t>ы выбрали музей, который наверняка  заинтересует вашего ребенка. Следующий важный этап – подготовка к походу в музей. Ваша задача – так заинтересовать и настроить ребенка,  чтобы он четко знал: музей – это дом, в котором интересно, красиво и необычно. Расписывая все прелести предстоящего визита, родителям надо исходить из интересов ребенка:</w:t>
      </w:r>
      <w:r>
        <w:rPr>
          <w:rStyle w:val="c1"/>
          <w:sz w:val="28"/>
          <w:szCs w:val="28"/>
        </w:rPr>
        <w:t xml:space="preserve"> «</w:t>
      </w:r>
      <w:r w:rsidRPr="00113EFC">
        <w:rPr>
          <w:rStyle w:val="c1"/>
          <w:sz w:val="28"/>
          <w:szCs w:val="28"/>
        </w:rPr>
        <w:t>Ты ведь так любишь животных – давай сходим в музей, где много разных зверей» или « Твои любимые сказки написал Корней Чуковский. Хочешь, пойдем в дом, где он жил и придумывал эти сказки и стихи?» Или такой вариант: « Ты ведь такой знаток автомобилей! А ведь есть музей,   где собраны самые интересные марки машин. Пойдем?</w:t>
      </w:r>
    </w:p>
    <w:p w:rsidR="001B23A0" w:rsidRPr="00113EFC" w:rsidRDefault="001B23A0" w:rsidP="001B23A0">
      <w:pPr>
        <w:pStyle w:val="c0"/>
        <w:ind w:firstLine="708"/>
        <w:jc w:val="both"/>
        <w:rPr>
          <w:i/>
          <w:sz w:val="28"/>
          <w:szCs w:val="28"/>
        </w:rPr>
      </w:pPr>
      <w:r w:rsidRPr="00113EFC">
        <w:rPr>
          <w:rStyle w:val="c1"/>
          <w:sz w:val="28"/>
          <w:szCs w:val="28"/>
        </w:rPr>
        <w:t xml:space="preserve">Малыш должен обязательно знать заранее, куда и зачем идет, что он увидит в конкретном музее, и стремиться увидеть это. </w:t>
      </w:r>
    </w:p>
    <w:p w:rsidR="001B23A0" w:rsidRPr="00113EFC" w:rsidRDefault="001B23A0" w:rsidP="001B23A0">
      <w:pPr>
        <w:pStyle w:val="c2"/>
        <w:ind w:firstLine="708"/>
        <w:jc w:val="both"/>
        <w:rPr>
          <w:sz w:val="28"/>
          <w:szCs w:val="28"/>
        </w:rPr>
      </w:pPr>
      <w:r w:rsidRPr="00113EFC">
        <w:rPr>
          <w:rStyle w:val="c1"/>
          <w:sz w:val="28"/>
          <w:szCs w:val="28"/>
        </w:rPr>
        <w:t xml:space="preserve">Самое мучительное для ребенка – смириться с тем, что в музее ничего нельзя трогать руками, особенно, если экспонаты находятся не в закрытых витринах, не отгорожены, а здесь, рядом. Поэтому заранее объясните ребенку, как вести себя в музее, а главное – почему именно так. Приведите простой довод: каждый день в музее бывают сотни посетителей и, если каждый из них дотронется до картины (скульптуры), что от нее останется через несколько дней? </w:t>
      </w:r>
    </w:p>
    <w:p w:rsidR="001B23A0" w:rsidRPr="00113EFC" w:rsidRDefault="001B23A0" w:rsidP="001B23A0">
      <w:pPr>
        <w:pStyle w:val="c2"/>
        <w:ind w:firstLine="708"/>
        <w:jc w:val="both"/>
        <w:rPr>
          <w:sz w:val="28"/>
          <w:szCs w:val="28"/>
        </w:rPr>
      </w:pPr>
      <w:r w:rsidRPr="00113EFC">
        <w:rPr>
          <w:rStyle w:val="c1"/>
          <w:sz w:val="28"/>
          <w:szCs w:val="28"/>
        </w:rPr>
        <w:t>Также необходимо напомнить ребенку, что в музее нужно не только смотреть самому, но и давать другим людям такую возможность. Поэтому нельзя кричать и бегать. Пусть ребенок еще дома изобразит вам, как он будет ходить в музее, «тихо, как мышка», не шуметь, ничего не трогать.</w:t>
      </w:r>
    </w:p>
    <w:p w:rsidR="009C3610" w:rsidRDefault="009C3610" w:rsidP="001B23A0">
      <w:pPr>
        <w:pStyle w:val="c0"/>
        <w:jc w:val="both"/>
        <w:rPr>
          <w:rStyle w:val="c1"/>
          <w:b/>
          <w:i/>
          <w:color w:val="7030A0"/>
          <w:sz w:val="28"/>
          <w:szCs w:val="28"/>
        </w:rPr>
      </w:pPr>
    </w:p>
    <w:p w:rsidR="009C3610" w:rsidRDefault="009C3610" w:rsidP="001B23A0">
      <w:pPr>
        <w:pStyle w:val="c0"/>
        <w:jc w:val="both"/>
        <w:rPr>
          <w:rStyle w:val="c1"/>
          <w:b/>
          <w:i/>
          <w:color w:val="7030A0"/>
          <w:sz w:val="28"/>
          <w:szCs w:val="28"/>
        </w:rPr>
      </w:pPr>
    </w:p>
    <w:p w:rsidR="001B23A0" w:rsidRPr="001B23A0" w:rsidRDefault="001B23A0" w:rsidP="001B23A0">
      <w:pPr>
        <w:pStyle w:val="c0"/>
        <w:jc w:val="both"/>
        <w:rPr>
          <w:b/>
          <w:i/>
          <w:color w:val="7030A0"/>
          <w:sz w:val="28"/>
          <w:szCs w:val="28"/>
        </w:rPr>
      </w:pPr>
      <w:r w:rsidRPr="001B23A0">
        <w:rPr>
          <w:rStyle w:val="c1"/>
          <w:b/>
          <w:i/>
          <w:color w:val="7030A0"/>
          <w:sz w:val="28"/>
          <w:szCs w:val="28"/>
        </w:rPr>
        <w:lastRenderedPageBreak/>
        <w:t>Посещение музея</w:t>
      </w:r>
    </w:p>
    <w:p w:rsidR="001B23A0" w:rsidRDefault="001B23A0" w:rsidP="001B23A0">
      <w:pPr>
        <w:pStyle w:val="c2"/>
        <w:ind w:firstLine="708"/>
        <w:jc w:val="both"/>
        <w:rPr>
          <w:rStyle w:val="c1"/>
          <w:sz w:val="28"/>
          <w:szCs w:val="28"/>
        </w:rPr>
      </w:pPr>
      <w:r w:rsidRPr="009E1961">
        <w:rPr>
          <w:sz w:val="28"/>
          <w:szCs w:val="28"/>
        </w:rPr>
        <w:t xml:space="preserve">Выбирая музей или выставку для первых походов с ребенком, важно организовать все так, чтобы ребенок не переутомился, и чтобы после музея у вас не было запланировано ничего важного. Иначе поездка пройдет в суматохе и в конечном итоге неэффективно. Кроме того, </w:t>
      </w:r>
      <w:proofErr w:type="spellStart"/>
      <w:r w:rsidRPr="009E1961">
        <w:rPr>
          <w:sz w:val="28"/>
          <w:szCs w:val="28"/>
        </w:rPr>
        <w:t>c</w:t>
      </w:r>
      <w:proofErr w:type="spellEnd"/>
      <w:r w:rsidRPr="009E1961">
        <w:rPr>
          <w:sz w:val="28"/>
          <w:szCs w:val="28"/>
        </w:rPr>
        <w:t xml:space="preserve"> педагогической точки зрения не совсем правильно материально стимулировать интерес ребенка к музею: мол, пойдешь в музей, а потом мы зайдем в магазин и купим тебе игрушку. Посещение музея тогда становится скучным «довеском» к походу за игрушкой. И день запомнится как день покупки, а не к</w:t>
      </w:r>
      <w:r>
        <w:rPr>
          <w:sz w:val="28"/>
          <w:szCs w:val="28"/>
        </w:rPr>
        <w:t xml:space="preserve">ак день, когда в музей пошли. </w:t>
      </w:r>
      <w:r>
        <w:rPr>
          <w:sz w:val="28"/>
          <w:szCs w:val="28"/>
        </w:rPr>
        <w:br/>
        <w:t xml:space="preserve">        </w:t>
      </w:r>
      <w:r w:rsidRPr="009E1961">
        <w:rPr>
          <w:sz w:val="28"/>
          <w:szCs w:val="28"/>
        </w:rPr>
        <w:t xml:space="preserve">Идите в музей </w:t>
      </w:r>
      <w:r>
        <w:rPr>
          <w:sz w:val="28"/>
          <w:szCs w:val="28"/>
        </w:rPr>
        <w:t xml:space="preserve">или на выставку </w:t>
      </w:r>
      <w:r w:rsidRPr="009E1961">
        <w:rPr>
          <w:sz w:val="28"/>
          <w:szCs w:val="28"/>
        </w:rPr>
        <w:t>с утра, выберете время, когда в кассе нет очереди. Для первого раза шестидесяти минут наедине с и</w:t>
      </w:r>
      <w:r>
        <w:rPr>
          <w:sz w:val="28"/>
          <w:szCs w:val="28"/>
        </w:rPr>
        <w:t xml:space="preserve">скусством вполне достаточно. </w:t>
      </w:r>
      <w:r>
        <w:rPr>
          <w:sz w:val="28"/>
          <w:szCs w:val="28"/>
        </w:rPr>
        <w:br/>
        <w:t xml:space="preserve">        </w:t>
      </w:r>
      <w:r w:rsidRPr="009E1961">
        <w:rPr>
          <w:sz w:val="28"/>
          <w:szCs w:val="28"/>
        </w:rPr>
        <w:t>Для первых посещений лучше всего выбрать место, которое позволит поближе посмотреть на вещи, вжиться в историю. Прощ</w:t>
      </w:r>
      <w:r>
        <w:rPr>
          <w:sz w:val="28"/>
          <w:szCs w:val="28"/>
        </w:rPr>
        <w:t>е всего «вживаться в историю» в небольших музеях.</w:t>
      </w:r>
    </w:p>
    <w:p w:rsidR="001B23A0" w:rsidRPr="00113EFC" w:rsidRDefault="001B23A0" w:rsidP="001B23A0">
      <w:pPr>
        <w:pStyle w:val="c2"/>
        <w:ind w:firstLine="708"/>
        <w:jc w:val="both"/>
        <w:rPr>
          <w:sz w:val="28"/>
          <w:szCs w:val="28"/>
        </w:rPr>
      </w:pPr>
      <w:r w:rsidRPr="00113EFC">
        <w:rPr>
          <w:rStyle w:val="c1"/>
          <w:sz w:val="28"/>
          <w:szCs w:val="28"/>
        </w:rPr>
        <w:t>Первое посещение музея должно запомниться ребенку на всю жизнь, поэтому важно обращать внимание на детали. Прежде чем войти в музей, остановитесь и рассмотрите само здание: большое оно или маленькое, что его украшает  (колонны, лепнина и т. д.). Музейные торжественные двери, необычная атмосфера, особенный запах – все поразит малыша и останется в памяти, если вы обратите на это его внимание.</w:t>
      </w:r>
    </w:p>
    <w:p w:rsidR="001B23A0" w:rsidRPr="00113EFC" w:rsidRDefault="001B23A0" w:rsidP="001B23A0">
      <w:pPr>
        <w:pStyle w:val="c2"/>
        <w:ind w:firstLine="708"/>
        <w:jc w:val="both"/>
        <w:rPr>
          <w:sz w:val="28"/>
          <w:szCs w:val="28"/>
        </w:rPr>
      </w:pPr>
      <w:r w:rsidRPr="00113EFC">
        <w:rPr>
          <w:rStyle w:val="c1"/>
          <w:sz w:val="28"/>
          <w:szCs w:val="28"/>
        </w:rPr>
        <w:t>У каждого человека свой круг интересов, разным людям интересны разные вещи, поэтому вести ребенка надо туда, где ему будет действительно интересно. Обязательно подстраивайтесь под интересы ребенка (не свои!),</w:t>
      </w:r>
    </w:p>
    <w:p w:rsidR="001B23A0" w:rsidRDefault="001B23A0" w:rsidP="001B23A0">
      <w:pPr>
        <w:pStyle w:val="c2"/>
        <w:ind w:firstLine="708"/>
        <w:jc w:val="both"/>
        <w:rPr>
          <w:rStyle w:val="c1"/>
          <w:sz w:val="28"/>
          <w:szCs w:val="28"/>
        </w:rPr>
      </w:pPr>
      <w:r w:rsidRPr="00113EFC">
        <w:rPr>
          <w:rStyle w:val="c1"/>
          <w:sz w:val="28"/>
          <w:szCs w:val="28"/>
        </w:rPr>
        <w:t>Учитывайте его природные склонности и таланты. Начинать лучше с небольших музеев, которые можно осмотреть достаточно быстро, чтобы ребенок  не устал. Поэтому первые посещения музеев лучше комбинировать с прогулками. Не стремитесь объять необъятное!</w:t>
      </w:r>
    </w:p>
    <w:p w:rsidR="001B23A0" w:rsidRPr="00113EFC" w:rsidRDefault="001B23A0" w:rsidP="001B23A0">
      <w:pPr>
        <w:pStyle w:val="c2"/>
        <w:ind w:firstLine="708"/>
        <w:jc w:val="both"/>
        <w:rPr>
          <w:sz w:val="28"/>
          <w:szCs w:val="28"/>
        </w:rPr>
      </w:pPr>
      <w:r w:rsidRPr="00113EFC">
        <w:rPr>
          <w:rStyle w:val="c1"/>
          <w:sz w:val="28"/>
          <w:szCs w:val="28"/>
        </w:rPr>
        <w:t xml:space="preserve">Решив начать с большого музея, ни в коем случае не стремитесь обойти все его экспозиции: малыш устанет и скорее всего все сольется у него в одну бесконечную и бессмысленную ленту. Лучше заранее наметить один зал и тщательно его осмотреть, не задерживаясь в других. </w:t>
      </w:r>
    </w:p>
    <w:p w:rsidR="001B23A0" w:rsidRPr="00113EFC" w:rsidRDefault="001B23A0" w:rsidP="001B23A0">
      <w:pPr>
        <w:pStyle w:val="c2"/>
        <w:ind w:firstLine="708"/>
        <w:jc w:val="both"/>
        <w:rPr>
          <w:sz w:val="28"/>
          <w:szCs w:val="28"/>
        </w:rPr>
      </w:pPr>
      <w:r w:rsidRPr="00113EFC">
        <w:rPr>
          <w:rStyle w:val="c1"/>
          <w:sz w:val="28"/>
          <w:szCs w:val="28"/>
        </w:rPr>
        <w:t xml:space="preserve">Если вы направляетесь в один из исторических музеев </w:t>
      </w:r>
      <w:r>
        <w:rPr>
          <w:rStyle w:val="c1"/>
          <w:sz w:val="28"/>
          <w:szCs w:val="28"/>
        </w:rPr>
        <w:t>(</w:t>
      </w:r>
      <w:r w:rsidRPr="00113EFC">
        <w:rPr>
          <w:rStyle w:val="c1"/>
          <w:sz w:val="28"/>
          <w:szCs w:val="28"/>
        </w:rPr>
        <w:t>например, Оружейную палату), можно заранее объяснить ребенку, что в старину люди жили совсем по-другому: и дома, и мебель, и одежда, и транспорт были совсем не такими, как теперь. А чтобы ребенок хоть как-то сориентировался, когда же были те или иные события, вполне достаточно сказать: «Это было, когда бабушка была маленькой… или… когда бабушкина бабушка была маленькой».</w:t>
      </w:r>
    </w:p>
    <w:p w:rsidR="001B23A0" w:rsidRDefault="001B23A0" w:rsidP="001B23A0">
      <w:pPr>
        <w:pStyle w:val="c2"/>
        <w:ind w:firstLine="708"/>
        <w:jc w:val="both"/>
        <w:rPr>
          <w:sz w:val="28"/>
          <w:szCs w:val="28"/>
        </w:rPr>
      </w:pPr>
      <w:r w:rsidRPr="00113EFC">
        <w:rPr>
          <w:rStyle w:val="c1"/>
          <w:sz w:val="28"/>
          <w:szCs w:val="28"/>
        </w:rPr>
        <w:lastRenderedPageBreak/>
        <w:t>Перед походом в музей биологический побеседуйте с ребенком о тех животных, которых он знает, рассмотрите их на картинках, вспомните, кого из них он видел в зоопарке.</w:t>
      </w:r>
      <w:r w:rsidRPr="00113EFC">
        <w:rPr>
          <w:sz w:val="28"/>
          <w:szCs w:val="28"/>
        </w:rPr>
        <w:t xml:space="preserve"> </w:t>
      </w:r>
    </w:p>
    <w:p w:rsidR="001B23A0" w:rsidRPr="001B23A0" w:rsidRDefault="001B23A0" w:rsidP="001B23A0">
      <w:pPr>
        <w:pStyle w:val="c0"/>
        <w:rPr>
          <w:rStyle w:val="c1"/>
          <w:b/>
          <w:i/>
          <w:color w:val="7030A0"/>
          <w:sz w:val="28"/>
          <w:szCs w:val="28"/>
        </w:rPr>
      </w:pPr>
      <w:r w:rsidRPr="001B23A0">
        <w:rPr>
          <w:rStyle w:val="c1"/>
          <w:b/>
          <w:i/>
          <w:color w:val="7030A0"/>
          <w:sz w:val="28"/>
          <w:szCs w:val="28"/>
        </w:rPr>
        <w:t>Подведение итогов</w:t>
      </w:r>
    </w:p>
    <w:p w:rsidR="001B23A0" w:rsidRPr="00113EFC" w:rsidRDefault="001B23A0" w:rsidP="001B23A0">
      <w:pPr>
        <w:pStyle w:val="c0"/>
        <w:ind w:firstLine="708"/>
        <w:jc w:val="both"/>
        <w:rPr>
          <w:b/>
          <w:i/>
          <w:sz w:val="28"/>
          <w:szCs w:val="28"/>
        </w:rPr>
      </w:pPr>
      <w:r w:rsidRPr="00113EFC">
        <w:rPr>
          <w:rStyle w:val="c1"/>
          <w:sz w:val="28"/>
          <w:szCs w:val="28"/>
        </w:rPr>
        <w:t xml:space="preserve">Важный момент – подведение итогов после похода в музей. Хорошо, если у ребенка будет возможность поделиться впечатлениями с близкими и друзьями, рассказать о том, что он увидел. И скорее всего, в подобных беседах возникнет желание снова отправиться в этот же или другой  музей и узнать еще что-нибудь новое и интересное. Многим детям наверняка захочется нарисовать то, что им больше всего понравилось в музее. Важно поощрять такие творческие начинания ребенка. </w:t>
      </w:r>
    </w:p>
    <w:p w:rsidR="001B23A0" w:rsidRPr="00113EFC" w:rsidRDefault="001B23A0" w:rsidP="001B23A0">
      <w:pPr>
        <w:pStyle w:val="c2"/>
        <w:ind w:firstLine="708"/>
        <w:jc w:val="both"/>
        <w:rPr>
          <w:sz w:val="28"/>
          <w:szCs w:val="28"/>
        </w:rPr>
      </w:pPr>
      <w:r w:rsidRPr="00113EFC">
        <w:rPr>
          <w:rStyle w:val="c1"/>
          <w:sz w:val="28"/>
          <w:szCs w:val="28"/>
        </w:rPr>
        <w:t>Если в музее возникли вопросы, на которые Вы не смогли ответить сразу, прейдя домой, загляните в энциклопедию или справочник и удовлетворите интерес юного исследователя. Да и ребенок, увлекшись поисками ответа, научится пользоваться справочной литературой, что обязательно пригодится ему в жизни.</w:t>
      </w:r>
    </w:p>
    <w:p w:rsidR="001B23A0" w:rsidRPr="00113EFC" w:rsidRDefault="001B23A0" w:rsidP="001B23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3EFC">
        <w:rPr>
          <w:rStyle w:val="c1"/>
          <w:rFonts w:ascii="Times New Roman" w:hAnsi="Times New Roman" w:cs="Times New Roman"/>
          <w:sz w:val="28"/>
          <w:szCs w:val="28"/>
        </w:rPr>
        <w:t xml:space="preserve">Словом, отнеситесь к посещению музеев творчески – польза от этого будет огромная не только для ребенка, но и для всей семьи. И пусть лучшей наградой вам станет вопрос ребенка: « А в какой музей мы пойдем в это воскресенье?»         </w:t>
      </w:r>
      <w:r w:rsidRPr="00113EFC">
        <w:rPr>
          <w:rFonts w:ascii="Times New Roman" w:hAnsi="Times New Roman" w:cs="Times New Roman"/>
          <w:sz w:val="28"/>
          <w:szCs w:val="28"/>
        </w:rPr>
        <w:t xml:space="preserve">Пробуждайте у ребенка желание рассказать об </w:t>
      </w:r>
      <w:proofErr w:type="gramStart"/>
      <w:r w:rsidRPr="00113EFC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113EFC">
        <w:rPr>
          <w:rFonts w:ascii="Times New Roman" w:hAnsi="Times New Roman" w:cs="Times New Roman"/>
          <w:sz w:val="28"/>
          <w:szCs w:val="28"/>
        </w:rPr>
        <w:t xml:space="preserve"> старшим и младшим в семье, своим сверстникам.</w:t>
      </w:r>
    </w:p>
    <w:p w:rsidR="001B23A0" w:rsidRPr="00113EFC" w:rsidRDefault="001B23A0" w:rsidP="001B23A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3EFC">
        <w:rPr>
          <w:rFonts w:ascii="Times New Roman" w:hAnsi="Times New Roman" w:cs="Times New Roman"/>
          <w:sz w:val="28"/>
          <w:szCs w:val="28"/>
        </w:rPr>
        <w:t>Систематическое посещение выставочного зала вместе с ребенком позволит Вам приобщить Вашего ребенка к искусству, научить его видеть красоту.</w:t>
      </w:r>
    </w:p>
    <w:p w:rsidR="000B0C5C" w:rsidRDefault="001B23A0" w:rsidP="001B23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41454" cy="2900706"/>
            <wp:effectExtent l="19050" t="0" r="0" b="0"/>
            <wp:docPr id="1" name="Рисунок 1" descr="http://www.064vrspb.caduk.ru/images/orp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064vrspb.caduk.ru/images/orps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963" cy="290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957" w:rsidRDefault="00050957" w:rsidP="000509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</w:pPr>
      <w:r w:rsidRPr="0009726C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  <w:t>Консультация  для  родителей</w:t>
      </w:r>
    </w:p>
    <w:p w:rsidR="00050957" w:rsidRPr="00050957" w:rsidRDefault="00050957" w:rsidP="000509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  <w:t xml:space="preserve">подготовила педагог ИЗО Васильева Н.Н. </w:t>
      </w:r>
    </w:p>
    <w:sectPr w:rsidR="00050957" w:rsidRPr="00050957" w:rsidSect="009C3610">
      <w:pgSz w:w="11906" w:h="16838"/>
      <w:pgMar w:top="1134" w:right="850" w:bottom="1134" w:left="993" w:header="708" w:footer="708" w:gutter="0"/>
      <w:pgBorders w:offsetFrom="page">
        <w:top w:val="handmade2" w:sz="31" w:space="24" w:color="7030A0"/>
        <w:left w:val="handmade2" w:sz="31" w:space="24" w:color="7030A0"/>
        <w:bottom w:val="handmade2" w:sz="31" w:space="24" w:color="7030A0"/>
        <w:right w:val="handmade2" w:sz="3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3A0"/>
    <w:rsid w:val="00050957"/>
    <w:rsid w:val="000B0C5C"/>
    <w:rsid w:val="001B23A0"/>
    <w:rsid w:val="00492594"/>
    <w:rsid w:val="009C3610"/>
    <w:rsid w:val="00D15CA8"/>
    <w:rsid w:val="00D76427"/>
    <w:rsid w:val="00F0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B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B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23A0"/>
  </w:style>
  <w:style w:type="paragraph" w:styleId="a3">
    <w:name w:val="Balloon Text"/>
    <w:basedOn w:val="a"/>
    <w:link w:val="a4"/>
    <w:uiPriority w:val="99"/>
    <w:semiHidden/>
    <w:unhideWhenUsed/>
    <w:rsid w:val="001B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Юля</cp:lastModifiedBy>
  <cp:revision>2</cp:revision>
  <dcterms:created xsi:type="dcterms:W3CDTF">2015-11-20T07:53:00Z</dcterms:created>
  <dcterms:modified xsi:type="dcterms:W3CDTF">2015-11-20T07:53:00Z</dcterms:modified>
</cp:coreProperties>
</file>