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AA" w:rsidRPr="00705BAA" w:rsidRDefault="009969CA" w:rsidP="002547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32"/>
          <w:szCs w:val="32"/>
        </w:rPr>
      </w:pPr>
      <w:r>
        <w:rPr>
          <w:rFonts w:ascii="Times New Roman" w:eastAsia="Times New Roman" w:hAnsi="Times New Roman"/>
          <w:b/>
          <w:color w:val="7030A0"/>
          <w:sz w:val="32"/>
          <w:szCs w:val="32"/>
          <w:u w:val="single"/>
        </w:rPr>
        <w:t>Эксперименты с красками</w:t>
      </w:r>
    </w:p>
    <w:p w:rsidR="00705BAA" w:rsidRPr="00705BA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48"/>
          <w:szCs w:val="48"/>
        </w:rPr>
      </w:pPr>
      <w:r w:rsidRPr="00705BAA">
        <w:rPr>
          <w:rFonts w:ascii="Times New Roman" w:eastAsia="Times New Roman" w:hAnsi="Times New Roman"/>
          <w:b/>
          <w:color w:val="7030A0"/>
          <w:sz w:val="48"/>
          <w:szCs w:val="48"/>
        </w:rPr>
        <w:t xml:space="preserve"> </w:t>
      </w:r>
      <w:r>
        <w:rPr>
          <w:rFonts w:ascii="Times New Roman" w:eastAsia="Times New Roman" w:hAnsi="Times New Roman"/>
          <w:b/>
          <w:color w:val="7030A0"/>
          <w:sz w:val="48"/>
          <w:szCs w:val="48"/>
        </w:rPr>
        <w:t>Р</w:t>
      </w:r>
      <w:r w:rsidRPr="00705BAA">
        <w:rPr>
          <w:rFonts w:ascii="Times New Roman" w:eastAsia="Times New Roman" w:hAnsi="Times New Roman"/>
          <w:b/>
          <w:color w:val="7030A0"/>
          <w:sz w:val="48"/>
          <w:szCs w:val="48"/>
        </w:rPr>
        <w:t>азные способы сме</w:t>
      </w:r>
      <w:r w:rsidRPr="00705BAA">
        <w:rPr>
          <w:rFonts w:ascii="Times New Roman" w:eastAsia="Times New Roman" w:hAnsi="Times New Roman"/>
          <w:b/>
          <w:color w:val="7030A0"/>
          <w:sz w:val="48"/>
          <w:szCs w:val="48"/>
        </w:rPr>
        <w:softHyphen/>
        <w:t>шения акварельных красок</w:t>
      </w:r>
    </w:p>
    <w:p w:rsidR="00480EB0" w:rsidRDefault="00480EB0" w:rsidP="009969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</w:p>
    <w:p w:rsidR="009969CA" w:rsidRPr="00480EB0" w:rsidRDefault="009969CA" w:rsidP="009969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480EB0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Ранний и младший дошкольный возраст</w:t>
      </w:r>
    </w:p>
    <w:p w:rsidR="00480EB0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9969CA">
        <w:rPr>
          <w:rFonts w:ascii="Times New Roman" w:eastAsia="Times New Roman" w:hAnsi="Times New Roman"/>
          <w:color w:val="0070C0"/>
          <w:sz w:val="28"/>
          <w:szCs w:val="28"/>
        </w:rPr>
        <w:t>На первоначальных этапах эксперимента детей знакомят с разными способами сме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 xml:space="preserve">шения акварельных красок. Целесообразно каждый эксперимент завершать </w:t>
      </w:r>
    </w:p>
    <w:p w:rsidR="00705BA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proofErr w:type="spellStart"/>
      <w:r w:rsidRPr="009969CA">
        <w:rPr>
          <w:rFonts w:ascii="Times New Roman" w:eastAsia="Times New Roman" w:hAnsi="Times New Roman"/>
          <w:color w:val="0070C0"/>
          <w:sz w:val="28"/>
          <w:szCs w:val="28"/>
        </w:rPr>
        <w:t>дорисовы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>ванием</w:t>
      </w:r>
      <w:proofErr w:type="spellEnd"/>
      <w:r w:rsidRPr="009969CA">
        <w:rPr>
          <w:rFonts w:ascii="Times New Roman" w:eastAsia="Times New Roman" w:hAnsi="Times New Roman"/>
          <w:color w:val="0070C0"/>
          <w:sz w:val="28"/>
          <w:szCs w:val="28"/>
        </w:rPr>
        <w:t xml:space="preserve"> пятен до определенного образа.</w:t>
      </w:r>
    </w:p>
    <w:p w:rsidR="00480EB0" w:rsidRDefault="00480EB0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705BAA" w:rsidRPr="00705BA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705BAA">
        <w:rPr>
          <w:rFonts w:ascii="Times New Roman" w:eastAsia="Times New Roman" w:hAnsi="Times New Roman"/>
          <w:color w:val="002060"/>
          <w:sz w:val="28"/>
          <w:szCs w:val="28"/>
        </w:rPr>
        <w:t xml:space="preserve">•  </w:t>
      </w:r>
      <w:r w:rsidRPr="00705BAA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>Рисуем горы</w:t>
      </w:r>
      <w:r w:rsidRPr="00705BAA">
        <w:rPr>
          <w:rFonts w:ascii="Times New Roman" w:eastAsia="Times New Roman" w:hAnsi="Times New Roman"/>
          <w:i/>
          <w:iCs/>
          <w:color w:val="002060"/>
          <w:sz w:val="28"/>
          <w:szCs w:val="28"/>
        </w:rPr>
        <w:t xml:space="preserve">. </w:t>
      </w:r>
      <w:r w:rsidRPr="00705BAA">
        <w:rPr>
          <w:rFonts w:ascii="Times New Roman" w:eastAsia="Times New Roman" w:hAnsi="Times New Roman"/>
          <w:color w:val="002060"/>
          <w:sz w:val="28"/>
          <w:szCs w:val="28"/>
        </w:rPr>
        <w:t xml:space="preserve">Для этого дети </w:t>
      </w:r>
    </w:p>
    <w:p w:rsidR="00705BAA" w:rsidRPr="00705BA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705BAA">
        <w:rPr>
          <w:rFonts w:ascii="Times New Roman" w:eastAsia="Times New Roman" w:hAnsi="Times New Roman"/>
          <w:color w:val="002060"/>
          <w:sz w:val="28"/>
          <w:szCs w:val="28"/>
        </w:rPr>
        <w:t>1) обиль</w:t>
      </w:r>
      <w:r w:rsidRPr="00705BAA">
        <w:rPr>
          <w:rFonts w:ascii="Times New Roman" w:eastAsia="Times New Roman" w:hAnsi="Times New Roman"/>
          <w:color w:val="002060"/>
          <w:sz w:val="28"/>
          <w:szCs w:val="28"/>
        </w:rPr>
        <w:softHyphen/>
        <w:t>но смачивают лист бумаги водой, потом равномерно покрывают всю поверхность любыми двумя-тремя цветами;</w:t>
      </w:r>
    </w:p>
    <w:p w:rsidR="00705BAA" w:rsidRPr="00705BA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705BAA">
        <w:rPr>
          <w:rFonts w:ascii="Times New Roman" w:eastAsia="Times New Roman" w:hAnsi="Times New Roman"/>
          <w:color w:val="002060"/>
          <w:sz w:val="28"/>
          <w:szCs w:val="28"/>
        </w:rPr>
        <w:t>2) широ</w:t>
      </w:r>
      <w:r w:rsidRPr="00705BAA">
        <w:rPr>
          <w:rFonts w:ascii="Times New Roman" w:eastAsia="Times New Roman" w:hAnsi="Times New Roman"/>
          <w:color w:val="002060"/>
          <w:sz w:val="28"/>
          <w:szCs w:val="28"/>
        </w:rPr>
        <w:softHyphen/>
        <w:t>кой кистью наносят крупный мазок (более темными цветами, чем фон) на одну из ча</w:t>
      </w:r>
      <w:r w:rsidRPr="00705BAA">
        <w:rPr>
          <w:rFonts w:ascii="Times New Roman" w:eastAsia="Times New Roman" w:hAnsi="Times New Roman"/>
          <w:color w:val="002060"/>
          <w:sz w:val="28"/>
          <w:szCs w:val="28"/>
        </w:rPr>
        <w:softHyphen/>
        <w:t>стей нижней половины листа;</w:t>
      </w:r>
    </w:p>
    <w:p w:rsidR="00705BAA" w:rsidRPr="00705BA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705BAA">
        <w:rPr>
          <w:rFonts w:ascii="Times New Roman" w:eastAsia="Times New Roman" w:hAnsi="Times New Roman"/>
          <w:color w:val="002060"/>
          <w:sz w:val="28"/>
          <w:szCs w:val="28"/>
        </w:rPr>
        <w:t xml:space="preserve"> 3) лист пере</w:t>
      </w:r>
      <w:r w:rsidRPr="00705BAA">
        <w:rPr>
          <w:rFonts w:ascii="Times New Roman" w:eastAsia="Times New Roman" w:hAnsi="Times New Roman"/>
          <w:color w:val="002060"/>
          <w:sz w:val="28"/>
          <w:szCs w:val="28"/>
        </w:rPr>
        <w:softHyphen/>
        <w:t>ворачивают, приподнимают и держат неко</w:t>
      </w:r>
      <w:r w:rsidRPr="00705BAA">
        <w:rPr>
          <w:rFonts w:ascii="Times New Roman" w:eastAsia="Times New Roman" w:hAnsi="Times New Roman"/>
          <w:color w:val="002060"/>
          <w:sz w:val="28"/>
          <w:szCs w:val="28"/>
        </w:rPr>
        <w:softHyphen/>
        <w:t xml:space="preserve">торое время в таком положении; </w:t>
      </w:r>
    </w:p>
    <w:p w:rsidR="00705BAA" w:rsidRPr="00705BA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705BAA">
        <w:rPr>
          <w:rFonts w:ascii="Times New Roman" w:eastAsia="Times New Roman" w:hAnsi="Times New Roman"/>
          <w:color w:val="002060"/>
          <w:sz w:val="28"/>
          <w:szCs w:val="28"/>
        </w:rPr>
        <w:t>4) возвра</w:t>
      </w:r>
      <w:r w:rsidRPr="00705BAA">
        <w:rPr>
          <w:rFonts w:ascii="Times New Roman" w:eastAsia="Times New Roman" w:hAnsi="Times New Roman"/>
          <w:color w:val="002060"/>
          <w:sz w:val="28"/>
          <w:szCs w:val="28"/>
        </w:rPr>
        <w:softHyphen/>
        <w:t xml:space="preserve">щают лист в первоначальное положение и наносят еще одно пятно в этом же месте, но еще более насыщенное по цвету и тону; </w:t>
      </w:r>
    </w:p>
    <w:p w:rsidR="00705BAA" w:rsidRPr="00705BA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705BAA">
        <w:rPr>
          <w:rFonts w:ascii="Times New Roman" w:eastAsia="Times New Roman" w:hAnsi="Times New Roman"/>
          <w:color w:val="002060"/>
          <w:sz w:val="28"/>
          <w:szCs w:val="28"/>
        </w:rPr>
        <w:t>5) лист вновь приподнимают и перевора</w:t>
      </w:r>
      <w:r w:rsidRPr="00705BAA">
        <w:rPr>
          <w:rFonts w:ascii="Times New Roman" w:eastAsia="Times New Roman" w:hAnsi="Times New Roman"/>
          <w:color w:val="002060"/>
          <w:sz w:val="28"/>
          <w:szCs w:val="28"/>
        </w:rPr>
        <w:softHyphen/>
        <w:t xml:space="preserve">чивают; </w:t>
      </w:r>
    </w:p>
    <w:p w:rsidR="00705BAA" w:rsidRPr="00705BA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705BAA">
        <w:rPr>
          <w:rFonts w:ascii="Times New Roman" w:eastAsia="Times New Roman" w:hAnsi="Times New Roman"/>
          <w:color w:val="002060"/>
          <w:sz w:val="28"/>
          <w:szCs w:val="28"/>
        </w:rPr>
        <w:t>6) не дожидаясь, пока краска рас</w:t>
      </w:r>
      <w:r w:rsidRPr="00705BAA">
        <w:rPr>
          <w:rFonts w:ascii="Times New Roman" w:eastAsia="Times New Roman" w:hAnsi="Times New Roman"/>
          <w:color w:val="002060"/>
          <w:sz w:val="28"/>
          <w:szCs w:val="28"/>
        </w:rPr>
        <w:softHyphen/>
        <w:t>течется по всему листу, кладут его на стол и кисточкой выравнивают контур гор. В ка</w:t>
      </w:r>
      <w:r w:rsidRPr="00705BAA">
        <w:rPr>
          <w:rFonts w:ascii="Times New Roman" w:eastAsia="Times New Roman" w:hAnsi="Times New Roman"/>
          <w:color w:val="002060"/>
          <w:sz w:val="28"/>
          <w:szCs w:val="28"/>
        </w:rPr>
        <w:softHyphen/>
        <w:t>честве дополнения на рисунок можно на</w:t>
      </w:r>
      <w:r w:rsidRPr="00705BAA">
        <w:rPr>
          <w:rFonts w:ascii="Times New Roman" w:eastAsia="Times New Roman" w:hAnsi="Times New Roman"/>
          <w:color w:val="002060"/>
          <w:sz w:val="28"/>
          <w:szCs w:val="28"/>
        </w:rPr>
        <w:softHyphen/>
        <w:t>клеить силуэты летящих орлов, облака из ватных дисков или салфеток</w:t>
      </w:r>
      <w:r w:rsidRPr="00705BAA">
        <w:rPr>
          <w:rFonts w:ascii="Times New Roman" w:eastAsia="Times New Roman" w:hAnsi="Times New Roman"/>
          <w:i/>
          <w:iCs/>
          <w:color w:val="002060"/>
          <w:sz w:val="28"/>
          <w:szCs w:val="28"/>
        </w:rPr>
        <w:t>.</w:t>
      </w:r>
    </w:p>
    <w:p w:rsidR="00480EB0" w:rsidRDefault="00480EB0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</w:rPr>
      </w:pPr>
    </w:p>
    <w:p w:rsidR="00705BAA" w:rsidRPr="00705BA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705BAA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•    </w:t>
      </w:r>
      <w:r w:rsidRPr="00705BAA">
        <w:rPr>
          <w:rFonts w:ascii="Times New Roman" w:eastAsia="Times New Roman" w:hAnsi="Times New Roman"/>
          <w:b/>
          <w:i/>
          <w:iCs/>
          <w:color w:val="0070C0"/>
          <w:sz w:val="28"/>
          <w:szCs w:val="28"/>
        </w:rPr>
        <w:t>Рисуем   огонь.</w:t>
      </w:r>
      <w:r w:rsidRPr="00705BAA">
        <w:rPr>
          <w:rFonts w:ascii="Times New Roman" w:eastAsia="Times New Roman" w:hAnsi="Times New Roman"/>
          <w:i/>
          <w:iCs/>
          <w:color w:val="0070C0"/>
          <w:sz w:val="28"/>
          <w:szCs w:val="28"/>
        </w:rPr>
        <w:t xml:space="preserve">   </w:t>
      </w:r>
      <w:r w:rsidRPr="00705BAA">
        <w:rPr>
          <w:rFonts w:ascii="Times New Roman" w:eastAsia="Times New Roman" w:hAnsi="Times New Roman"/>
          <w:color w:val="0070C0"/>
          <w:sz w:val="28"/>
          <w:szCs w:val="28"/>
        </w:rPr>
        <w:t xml:space="preserve">Чтобы   нарисовать огонь, дети </w:t>
      </w:r>
    </w:p>
    <w:p w:rsidR="00705BAA" w:rsidRPr="00705BA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705BAA">
        <w:rPr>
          <w:rFonts w:ascii="Times New Roman" w:eastAsia="Times New Roman" w:hAnsi="Times New Roman"/>
          <w:color w:val="0070C0"/>
          <w:sz w:val="28"/>
          <w:szCs w:val="28"/>
        </w:rPr>
        <w:t>1) подготавливают фон, ис</w:t>
      </w:r>
      <w:r w:rsidRPr="00705BAA">
        <w:rPr>
          <w:rFonts w:ascii="Times New Roman" w:eastAsia="Times New Roman" w:hAnsi="Times New Roman"/>
          <w:color w:val="0070C0"/>
          <w:sz w:val="28"/>
          <w:szCs w:val="28"/>
        </w:rPr>
        <w:softHyphen/>
        <w:t>пользуя любые цвета, кроме темных оттен</w:t>
      </w:r>
      <w:r w:rsidRPr="00705BAA">
        <w:rPr>
          <w:rFonts w:ascii="Times New Roman" w:eastAsia="Times New Roman" w:hAnsi="Times New Roman"/>
          <w:color w:val="0070C0"/>
          <w:sz w:val="28"/>
          <w:szCs w:val="28"/>
        </w:rPr>
        <w:softHyphen/>
        <w:t xml:space="preserve">ков; </w:t>
      </w:r>
    </w:p>
    <w:p w:rsidR="00705BAA" w:rsidRPr="00705BA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705BAA">
        <w:rPr>
          <w:rFonts w:ascii="Times New Roman" w:eastAsia="Times New Roman" w:hAnsi="Times New Roman"/>
          <w:color w:val="0070C0"/>
          <w:sz w:val="28"/>
          <w:szCs w:val="28"/>
        </w:rPr>
        <w:t>2) пока фон не высох, в нижней части листа желтым цветом проводят неболь</w:t>
      </w:r>
      <w:r w:rsidRPr="00705BAA">
        <w:rPr>
          <w:rFonts w:ascii="Times New Roman" w:eastAsia="Times New Roman" w:hAnsi="Times New Roman"/>
          <w:color w:val="0070C0"/>
          <w:sz w:val="28"/>
          <w:szCs w:val="28"/>
        </w:rPr>
        <w:softHyphen/>
        <w:t>шую по длине полоску и, подняв лист, опу</w:t>
      </w:r>
      <w:r w:rsidRPr="00705BAA">
        <w:rPr>
          <w:rFonts w:ascii="Times New Roman" w:eastAsia="Times New Roman" w:hAnsi="Times New Roman"/>
          <w:color w:val="0070C0"/>
          <w:sz w:val="28"/>
          <w:szCs w:val="28"/>
        </w:rPr>
        <w:softHyphen/>
        <w:t>скают верхний край вниз; в таком положе</w:t>
      </w:r>
      <w:r w:rsidRPr="00705BAA">
        <w:rPr>
          <w:rFonts w:ascii="Times New Roman" w:eastAsia="Times New Roman" w:hAnsi="Times New Roman"/>
          <w:color w:val="0070C0"/>
          <w:sz w:val="28"/>
          <w:szCs w:val="28"/>
        </w:rPr>
        <w:softHyphen/>
        <w:t>нии прикрепляют лист бумаги на моль</w:t>
      </w:r>
      <w:r w:rsidRPr="00705BAA">
        <w:rPr>
          <w:rFonts w:ascii="Times New Roman" w:eastAsia="Times New Roman" w:hAnsi="Times New Roman"/>
          <w:color w:val="0070C0"/>
          <w:sz w:val="28"/>
          <w:szCs w:val="28"/>
        </w:rPr>
        <w:softHyphen/>
        <w:t xml:space="preserve">берт; </w:t>
      </w:r>
    </w:p>
    <w:p w:rsidR="00705BAA" w:rsidRPr="00705BA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705BAA">
        <w:rPr>
          <w:rFonts w:ascii="Times New Roman" w:eastAsia="Times New Roman" w:hAnsi="Times New Roman"/>
          <w:color w:val="0070C0"/>
          <w:sz w:val="28"/>
          <w:szCs w:val="28"/>
        </w:rPr>
        <w:t>3) по тому же месту проводят оран</w:t>
      </w:r>
      <w:r w:rsidRPr="00705BAA">
        <w:rPr>
          <w:rFonts w:ascii="Times New Roman" w:eastAsia="Times New Roman" w:hAnsi="Times New Roman"/>
          <w:color w:val="0070C0"/>
          <w:sz w:val="28"/>
          <w:szCs w:val="28"/>
        </w:rPr>
        <w:softHyphen/>
        <w:t>жевым цветом, потом алым, темно-крас</w:t>
      </w:r>
      <w:r w:rsidRPr="00705BAA">
        <w:rPr>
          <w:rFonts w:ascii="Times New Roman" w:eastAsia="Times New Roman" w:hAnsi="Times New Roman"/>
          <w:color w:val="0070C0"/>
          <w:sz w:val="28"/>
          <w:szCs w:val="28"/>
        </w:rPr>
        <w:softHyphen/>
        <w:t>ным;</w:t>
      </w:r>
    </w:p>
    <w:p w:rsidR="00480EB0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5BAA">
        <w:rPr>
          <w:rFonts w:ascii="Times New Roman" w:eastAsia="Times New Roman" w:hAnsi="Times New Roman"/>
          <w:color w:val="0070C0"/>
          <w:sz w:val="28"/>
          <w:szCs w:val="28"/>
        </w:rPr>
        <w:t xml:space="preserve"> 4) кладут лист горизонтально и дают ему возможность просохнуть. Дополнить образ можно цветными салфетками: ото</w:t>
      </w:r>
      <w:r w:rsidRPr="00705BAA">
        <w:rPr>
          <w:rFonts w:ascii="Times New Roman" w:eastAsia="Times New Roman" w:hAnsi="Times New Roman"/>
          <w:color w:val="0070C0"/>
          <w:sz w:val="28"/>
          <w:szCs w:val="28"/>
        </w:rPr>
        <w:softHyphen/>
        <w:t>рвать обрывками и в свободной форме приклеить их к основанию пламени. Это придаст рисунку дополнительный эффект</w:t>
      </w:r>
      <w:r w:rsidRPr="00705BA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80EB0" w:rsidRDefault="00480EB0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05BA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9969CA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• </w:t>
      </w:r>
      <w:r w:rsidRPr="009969CA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>Рисуем дерево.</w:t>
      </w:r>
      <w:r w:rsidRPr="009969CA">
        <w:rPr>
          <w:rFonts w:ascii="Times New Roman" w:eastAsia="Times New Roman" w:hAnsi="Times New Roman"/>
          <w:i/>
          <w:iCs/>
          <w:color w:val="002060"/>
          <w:sz w:val="28"/>
          <w:szCs w:val="28"/>
        </w:rPr>
        <w:t xml:space="preserve"> </w:t>
      </w:r>
      <w:r w:rsidRPr="009969CA">
        <w:rPr>
          <w:rFonts w:ascii="Times New Roman" w:eastAsia="Times New Roman" w:hAnsi="Times New Roman"/>
          <w:color w:val="002060"/>
          <w:sz w:val="28"/>
          <w:szCs w:val="28"/>
        </w:rPr>
        <w:t xml:space="preserve">Для этого дети </w:t>
      </w:r>
    </w:p>
    <w:p w:rsidR="00705BA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9969CA">
        <w:rPr>
          <w:rFonts w:ascii="Times New Roman" w:eastAsia="Times New Roman" w:hAnsi="Times New Roman"/>
          <w:color w:val="002060"/>
          <w:sz w:val="28"/>
          <w:szCs w:val="28"/>
        </w:rPr>
        <w:t>1) вы</w:t>
      </w:r>
      <w:r w:rsidRPr="009969CA">
        <w:rPr>
          <w:rFonts w:ascii="Times New Roman" w:eastAsia="Times New Roman" w:hAnsi="Times New Roman"/>
          <w:color w:val="002060"/>
          <w:sz w:val="28"/>
          <w:szCs w:val="28"/>
        </w:rPr>
        <w:softHyphen/>
        <w:t>полняют фон, разделив лист бумаги лини</w:t>
      </w:r>
      <w:r w:rsidRPr="009969CA">
        <w:rPr>
          <w:rFonts w:ascii="Times New Roman" w:eastAsia="Times New Roman" w:hAnsi="Times New Roman"/>
          <w:color w:val="002060"/>
          <w:sz w:val="28"/>
          <w:szCs w:val="28"/>
        </w:rPr>
        <w:softHyphen/>
        <w:t>ей горизонта на две части; колорит выби</w:t>
      </w:r>
      <w:r w:rsidRPr="009969CA">
        <w:rPr>
          <w:rFonts w:ascii="Times New Roman" w:eastAsia="Times New Roman" w:hAnsi="Times New Roman"/>
          <w:color w:val="002060"/>
          <w:sz w:val="28"/>
          <w:szCs w:val="28"/>
        </w:rPr>
        <w:softHyphen/>
        <w:t xml:space="preserve">рают самостоятельно в зависимости от передаваемого настроения; </w:t>
      </w:r>
    </w:p>
    <w:p w:rsidR="00705BA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9969CA">
        <w:rPr>
          <w:rFonts w:ascii="Times New Roman" w:eastAsia="Times New Roman" w:hAnsi="Times New Roman"/>
          <w:color w:val="002060"/>
          <w:sz w:val="28"/>
          <w:szCs w:val="28"/>
        </w:rPr>
        <w:t xml:space="preserve">2) в нижней части листа (но не у самого края) ставят один небольшой мазок (одним или двумя цветами); </w:t>
      </w:r>
    </w:p>
    <w:p w:rsidR="00705BA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9969CA">
        <w:rPr>
          <w:rFonts w:ascii="Times New Roman" w:eastAsia="Times New Roman" w:hAnsi="Times New Roman"/>
          <w:color w:val="002060"/>
          <w:sz w:val="28"/>
          <w:szCs w:val="28"/>
        </w:rPr>
        <w:t>3) переворачивают лист, при</w:t>
      </w:r>
      <w:r w:rsidRPr="009969CA">
        <w:rPr>
          <w:rFonts w:ascii="Times New Roman" w:eastAsia="Times New Roman" w:hAnsi="Times New Roman"/>
          <w:color w:val="002060"/>
          <w:sz w:val="28"/>
          <w:szCs w:val="28"/>
        </w:rPr>
        <w:softHyphen/>
        <w:t>поднимают вверх и прикрепляют к моль</w:t>
      </w:r>
      <w:r w:rsidRPr="009969CA">
        <w:rPr>
          <w:rFonts w:ascii="Times New Roman" w:eastAsia="Times New Roman" w:hAnsi="Times New Roman"/>
          <w:color w:val="002060"/>
          <w:sz w:val="28"/>
          <w:szCs w:val="28"/>
        </w:rPr>
        <w:softHyphen/>
        <w:t xml:space="preserve">берту; </w:t>
      </w:r>
    </w:p>
    <w:p w:rsidR="00705BA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9969CA">
        <w:rPr>
          <w:rFonts w:ascii="Times New Roman" w:eastAsia="Times New Roman" w:hAnsi="Times New Roman"/>
          <w:color w:val="002060"/>
          <w:sz w:val="28"/>
          <w:szCs w:val="28"/>
        </w:rPr>
        <w:t>4) краска начинает стекать; в этот момент лист слегка переворачивают с од</w:t>
      </w:r>
      <w:r w:rsidRPr="009969CA">
        <w:rPr>
          <w:rFonts w:ascii="Times New Roman" w:eastAsia="Times New Roman" w:hAnsi="Times New Roman"/>
          <w:color w:val="002060"/>
          <w:sz w:val="28"/>
          <w:szCs w:val="28"/>
        </w:rPr>
        <w:softHyphen/>
        <w:t>ной стороны на другую, добиваясь расте</w:t>
      </w:r>
      <w:r w:rsidRPr="009969CA">
        <w:rPr>
          <w:rFonts w:ascii="Times New Roman" w:eastAsia="Times New Roman" w:hAnsi="Times New Roman"/>
          <w:color w:val="002060"/>
          <w:sz w:val="28"/>
          <w:szCs w:val="28"/>
        </w:rPr>
        <w:softHyphen/>
        <w:t>кания краски в разные направления; вы</w:t>
      </w:r>
      <w:r w:rsidRPr="009969CA">
        <w:rPr>
          <w:rFonts w:ascii="Times New Roman" w:eastAsia="Times New Roman" w:hAnsi="Times New Roman"/>
          <w:color w:val="002060"/>
          <w:sz w:val="28"/>
          <w:szCs w:val="28"/>
        </w:rPr>
        <w:softHyphen/>
        <w:t>сыхающие краски можно немного смочить влажной кисточкой, чтобы ускорить про</w:t>
      </w:r>
      <w:r w:rsidRPr="009969CA">
        <w:rPr>
          <w:rFonts w:ascii="Times New Roman" w:eastAsia="Times New Roman" w:hAnsi="Times New Roman"/>
          <w:color w:val="002060"/>
          <w:sz w:val="28"/>
          <w:szCs w:val="28"/>
        </w:rPr>
        <w:softHyphen/>
        <w:t xml:space="preserve">цесс растекания; </w:t>
      </w:r>
    </w:p>
    <w:p w:rsidR="00705BA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9969CA">
        <w:rPr>
          <w:rFonts w:ascii="Times New Roman" w:eastAsia="Times New Roman" w:hAnsi="Times New Roman"/>
          <w:color w:val="002060"/>
          <w:sz w:val="28"/>
          <w:szCs w:val="28"/>
        </w:rPr>
        <w:lastRenderedPageBreak/>
        <w:t>5) по завершении расте</w:t>
      </w:r>
      <w:r w:rsidRPr="009969CA">
        <w:rPr>
          <w:rFonts w:ascii="Times New Roman" w:eastAsia="Times New Roman" w:hAnsi="Times New Roman"/>
          <w:color w:val="002060"/>
          <w:sz w:val="28"/>
          <w:szCs w:val="28"/>
        </w:rPr>
        <w:softHyphen/>
        <w:t>кания лист располагают горизонтально и, пока бумага не высохнет, слегка посыпают крупной солью, чтобы сымитировать пада</w:t>
      </w:r>
      <w:r w:rsidRPr="009969CA">
        <w:rPr>
          <w:rFonts w:ascii="Times New Roman" w:eastAsia="Times New Roman" w:hAnsi="Times New Roman"/>
          <w:color w:val="002060"/>
          <w:sz w:val="28"/>
          <w:szCs w:val="28"/>
        </w:rPr>
        <w:softHyphen/>
        <w:t>ющий снег, дождь, множество цветов на поляне, водоем, песок, землю и т.д.; соль</w:t>
      </w:r>
    </w:p>
    <w:p w:rsidR="00705BA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9969CA">
        <w:rPr>
          <w:rFonts w:ascii="Times New Roman" w:eastAsia="Times New Roman" w:hAnsi="Times New Roman"/>
          <w:color w:val="002060"/>
          <w:sz w:val="28"/>
          <w:szCs w:val="28"/>
        </w:rPr>
        <w:t>разъедает красочный слой, придавая рабо</w:t>
      </w:r>
      <w:r w:rsidRPr="009969CA">
        <w:rPr>
          <w:rFonts w:ascii="Times New Roman" w:eastAsia="Times New Roman" w:hAnsi="Times New Roman"/>
          <w:color w:val="002060"/>
          <w:sz w:val="28"/>
          <w:szCs w:val="28"/>
        </w:rPr>
        <w:softHyphen/>
        <w:t>те дополнительный эффект;</w:t>
      </w:r>
    </w:p>
    <w:p w:rsidR="00705BA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9969CA">
        <w:rPr>
          <w:rFonts w:ascii="Times New Roman" w:eastAsia="Times New Roman" w:hAnsi="Times New Roman"/>
          <w:color w:val="002060"/>
          <w:sz w:val="28"/>
          <w:szCs w:val="28"/>
        </w:rPr>
        <w:t xml:space="preserve"> 6) подождав, чтобы работа немного подсохла, на образо</w:t>
      </w:r>
      <w:r w:rsidRPr="009969CA">
        <w:rPr>
          <w:rFonts w:ascii="Times New Roman" w:eastAsia="Times New Roman" w:hAnsi="Times New Roman"/>
          <w:color w:val="002060"/>
          <w:sz w:val="28"/>
          <w:szCs w:val="28"/>
        </w:rPr>
        <w:softHyphen/>
        <w:t xml:space="preserve">вавшемся дереве слегка дорисовывают или прорисовывают маленькие веточки. </w:t>
      </w:r>
    </w:p>
    <w:p w:rsidR="00705BA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9969CA">
        <w:rPr>
          <w:rFonts w:ascii="Times New Roman" w:eastAsia="Times New Roman" w:hAnsi="Times New Roman"/>
          <w:color w:val="002060"/>
          <w:sz w:val="28"/>
          <w:szCs w:val="28"/>
        </w:rPr>
        <w:t>Детям важно показать характер рисо</w:t>
      </w:r>
      <w:r w:rsidRPr="009969CA">
        <w:rPr>
          <w:rFonts w:ascii="Times New Roman" w:eastAsia="Times New Roman" w:hAnsi="Times New Roman"/>
          <w:color w:val="002060"/>
          <w:sz w:val="28"/>
          <w:szCs w:val="28"/>
        </w:rPr>
        <w:softHyphen/>
        <w:t>вальных движений. Воспитатель прогова</w:t>
      </w:r>
      <w:r w:rsidRPr="009969CA">
        <w:rPr>
          <w:rFonts w:ascii="Times New Roman" w:eastAsia="Times New Roman" w:hAnsi="Times New Roman"/>
          <w:color w:val="002060"/>
          <w:sz w:val="28"/>
          <w:szCs w:val="28"/>
        </w:rPr>
        <w:softHyphen/>
        <w:t xml:space="preserve">ривает особенности изображения, чтобы дети слышали, видели и рукой ощущали направление движений кисти. </w:t>
      </w:r>
      <w:proofErr w:type="gramStart"/>
      <w:r w:rsidRPr="009969CA">
        <w:rPr>
          <w:rFonts w:ascii="Times New Roman" w:eastAsia="Times New Roman" w:hAnsi="Times New Roman"/>
          <w:i/>
          <w:iCs/>
          <w:color w:val="002060"/>
          <w:sz w:val="28"/>
          <w:szCs w:val="28"/>
        </w:rPr>
        <w:t>(На дереве спокойно и тихо лежит кисточка.</w:t>
      </w:r>
      <w:proofErr w:type="gramEnd"/>
      <w:r w:rsidRPr="009969CA">
        <w:rPr>
          <w:rFonts w:ascii="Times New Roman" w:eastAsia="Times New Roman" w:hAnsi="Times New Roman"/>
          <w:i/>
          <w:iCs/>
          <w:color w:val="002060"/>
          <w:sz w:val="28"/>
          <w:szCs w:val="28"/>
        </w:rPr>
        <w:t xml:space="preserve"> Вот она просыпается и начинает ползти по дереву. Уползает в сторону, как будто хочет уле</w:t>
      </w:r>
      <w:r w:rsidRPr="009969CA">
        <w:rPr>
          <w:rFonts w:ascii="Times New Roman" w:eastAsia="Times New Roman" w:hAnsi="Times New Roman"/>
          <w:i/>
          <w:iCs/>
          <w:color w:val="002060"/>
          <w:sz w:val="28"/>
          <w:szCs w:val="28"/>
        </w:rPr>
        <w:softHyphen/>
        <w:t xml:space="preserve">теть. Просыпается и другая кисточка. </w:t>
      </w:r>
      <w:proofErr w:type="gramStart"/>
      <w:r w:rsidRPr="009969CA">
        <w:rPr>
          <w:rFonts w:ascii="Times New Roman" w:eastAsia="Times New Roman" w:hAnsi="Times New Roman"/>
          <w:i/>
          <w:iCs/>
          <w:color w:val="002060"/>
          <w:sz w:val="28"/>
          <w:szCs w:val="28"/>
        </w:rPr>
        <w:t>И тоже поднимается по дереву и улета</w:t>
      </w:r>
      <w:r w:rsidRPr="009969CA">
        <w:rPr>
          <w:rFonts w:ascii="Times New Roman" w:eastAsia="Times New Roman" w:hAnsi="Times New Roman"/>
          <w:i/>
          <w:iCs/>
          <w:color w:val="002060"/>
          <w:sz w:val="28"/>
          <w:szCs w:val="28"/>
        </w:rPr>
        <w:softHyphen/>
        <w:t>ет...)</w:t>
      </w:r>
      <w:proofErr w:type="gramEnd"/>
      <w:r w:rsidRPr="009969CA">
        <w:rPr>
          <w:rFonts w:ascii="Times New Roman" w:eastAsia="Times New Roman" w:hAnsi="Times New Roman"/>
          <w:i/>
          <w:iCs/>
          <w:color w:val="002060"/>
          <w:sz w:val="28"/>
          <w:szCs w:val="28"/>
        </w:rPr>
        <w:t xml:space="preserve"> </w:t>
      </w:r>
      <w:r w:rsidRPr="009969CA">
        <w:rPr>
          <w:rFonts w:ascii="Times New Roman" w:eastAsia="Times New Roman" w:hAnsi="Times New Roman"/>
          <w:color w:val="002060"/>
          <w:sz w:val="28"/>
          <w:szCs w:val="28"/>
        </w:rPr>
        <w:t>Все движения, которые совершает ребенок, должны быть связаны с его зри</w:t>
      </w:r>
      <w:r w:rsidRPr="009969CA">
        <w:rPr>
          <w:rFonts w:ascii="Times New Roman" w:eastAsia="Times New Roman" w:hAnsi="Times New Roman"/>
          <w:color w:val="002060"/>
          <w:sz w:val="28"/>
          <w:szCs w:val="28"/>
        </w:rPr>
        <w:softHyphen/>
        <w:t>тельным опытом. Только через образы он раскроет, обогатит свой изобразительный потенциал.</w:t>
      </w:r>
    </w:p>
    <w:p w:rsidR="00480EB0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9969CA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</w:p>
    <w:p w:rsidR="00705BA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969CA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Средний и старший дошкольный возраст</w:t>
      </w:r>
    </w:p>
    <w:p w:rsidR="00480EB0" w:rsidRDefault="00480EB0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</w:rPr>
      </w:pPr>
    </w:p>
    <w:p w:rsidR="00705BA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9969CA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•  </w:t>
      </w:r>
      <w:r w:rsidRPr="009969CA">
        <w:rPr>
          <w:rFonts w:ascii="Times New Roman" w:eastAsia="Times New Roman" w:hAnsi="Times New Roman"/>
          <w:b/>
          <w:i/>
          <w:iCs/>
          <w:color w:val="0070C0"/>
          <w:sz w:val="28"/>
          <w:szCs w:val="28"/>
        </w:rPr>
        <w:t>Рисуем лес.</w:t>
      </w:r>
      <w:r w:rsidRPr="009969CA">
        <w:rPr>
          <w:rFonts w:ascii="Times New Roman" w:eastAsia="Times New Roman" w:hAnsi="Times New Roman"/>
          <w:i/>
          <w:iCs/>
          <w:color w:val="0070C0"/>
          <w:sz w:val="28"/>
          <w:szCs w:val="28"/>
        </w:rPr>
        <w:t xml:space="preserve"> 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t xml:space="preserve">Дети </w:t>
      </w:r>
    </w:p>
    <w:p w:rsidR="00705BA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9969CA">
        <w:rPr>
          <w:rFonts w:ascii="Times New Roman" w:eastAsia="Times New Roman" w:hAnsi="Times New Roman"/>
          <w:color w:val="0070C0"/>
          <w:sz w:val="28"/>
          <w:szCs w:val="28"/>
        </w:rPr>
        <w:t xml:space="preserve">1) сначала в технике по </w:t>
      </w:r>
      <w:proofErr w:type="gramStart"/>
      <w:r w:rsidRPr="009969CA">
        <w:rPr>
          <w:rFonts w:ascii="Times New Roman" w:eastAsia="Times New Roman" w:hAnsi="Times New Roman"/>
          <w:color w:val="0070C0"/>
          <w:sz w:val="28"/>
          <w:szCs w:val="28"/>
        </w:rPr>
        <w:t>сырому</w:t>
      </w:r>
      <w:proofErr w:type="gramEnd"/>
      <w:r w:rsidRPr="009969CA">
        <w:rPr>
          <w:rFonts w:ascii="Times New Roman" w:eastAsia="Times New Roman" w:hAnsi="Times New Roman"/>
          <w:color w:val="0070C0"/>
          <w:sz w:val="28"/>
          <w:szCs w:val="28"/>
        </w:rPr>
        <w:t xml:space="preserve"> выполняют фон, который вы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>бирают в зависимости от характера компо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 xml:space="preserve">зиции; </w:t>
      </w:r>
    </w:p>
    <w:p w:rsidR="00705BA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9969CA">
        <w:rPr>
          <w:rFonts w:ascii="Times New Roman" w:eastAsia="Times New Roman" w:hAnsi="Times New Roman"/>
          <w:color w:val="0070C0"/>
          <w:sz w:val="28"/>
          <w:szCs w:val="28"/>
        </w:rPr>
        <w:t>2) пока лист влажный, наносят крупные пятна, имитирующие кроны де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 xml:space="preserve">ревьев; </w:t>
      </w:r>
    </w:p>
    <w:p w:rsidR="009969C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9969CA">
        <w:rPr>
          <w:rFonts w:ascii="Times New Roman" w:eastAsia="Times New Roman" w:hAnsi="Times New Roman"/>
          <w:color w:val="0070C0"/>
          <w:sz w:val="28"/>
          <w:szCs w:val="28"/>
        </w:rPr>
        <w:t>3) приподнимают лист вертикаль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 xml:space="preserve">но, чтобы стекала краска; </w:t>
      </w:r>
    </w:p>
    <w:p w:rsidR="00705BA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969CA">
        <w:rPr>
          <w:rFonts w:ascii="Times New Roman" w:eastAsia="Times New Roman" w:hAnsi="Times New Roman"/>
          <w:color w:val="0070C0"/>
          <w:sz w:val="28"/>
          <w:szCs w:val="28"/>
        </w:rPr>
        <w:t>4) после смеше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>ния цветов лист кладут горизонтально и дорабатывают композицию в этом поло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>жении. В зависимости от композиции и содержания обр</w:t>
      </w:r>
      <w:r w:rsidR="009969CA" w:rsidRPr="009969CA">
        <w:rPr>
          <w:rFonts w:ascii="Times New Roman" w:eastAsia="Times New Roman" w:hAnsi="Times New Roman"/>
          <w:color w:val="0070C0"/>
          <w:sz w:val="28"/>
          <w:szCs w:val="28"/>
        </w:rPr>
        <w:t>аза дорисовывают стволы и ветки.</w:t>
      </w:r>
    </w:p>
    <w:p w:rsidR="00480EB0" w:rsidRDefault="00480EB0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7030A0"/>
          <w:sz w:val="28"/>
          <w:szCs w:val="28"/>
        </w:rPr>
      </w:pPr>
    </w:p>
    <w:p w:rsidR="009969C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</w:rPr>
      </w:pPr>
      <w:r w:rsidRPr="009969CA">
        <w:rPr>
          <w:rFonts w:ascii="Times New Roman" w:eastAsia="Times New Roman" w:hAnsi="Times New Roman"/>
          <w:b/>
          <w:color w:val="7030A0"/>
          <w:sz w:val="28"/>
          <w:szCs w:val="28"/>
        </w:rPr>
        <w:t xml:space="preserve">•   </w:t>
      </w:r>
      <w:r w:rsidRPr="009969CA">
        <w:rPr>
          <w:rFonts w:ascii="Times New Roman" w:eastAsia="Times New Roman" w:hAnsi="Times New Roman"/>
          <w:b/>
          <w:i/>
          <w:iCs/>
          <w:color w:val="7030A0"/>
          <w:sz w:val="28"/>
          <w:szCs w:val="28"/>
        </w:rPr>
        <w:t>Рисуем дождь.</w:t>
      </w:r>
      <w:r w:rsidRPr="009969CA">
        <w:rPr>
          <w:rFonts w:ascii="Times New Roman" w:eastAsia="Times New Roman" w:hAnsi="Times New Roman"/>
          <w:i/>
          <w:iCs/>
          <w:color w:val="7030A0"/>
          <w:sz w:val="28"/>
          <w:szCs w:val="28"/>
        </w:rPr>
        <w:t xml:space="preserve"> 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t xml:space="preserve">Дети </w:t>
      </w:r>
    </w:p>
    <w:p w:rsidR="009969C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</w:rPr>
      </w:pPr>
      <w:r w:rsidRPr="009969CA">
        <w:rPr>
          <w:rFonts w:ascii="Times New Roman" w:eastAsia="Times New Roman" w:hAnsi="Times New Roman"/>
          <w:color w:val="7030A0"/>
          <w:sz w:val="28"/>
          <w:szCs w:val="28"/>
        </w:rPr>
        <w:t>1) выполняют фон, для которого также выбирается тех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softHyphen/>
        <w:t>ника по сырому; цветовая гамма зависит от характера работы, образа дождя (солнеч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softHyphen/>
        <w:t xml:space="preserve">ный,   тихий,   сильный,   ливень   и   т.д.); </w:t>
      </w:r>
    </w:p>
    <w:p w:rsidR="009969C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</w:rPr>
      </w:pPr>
      <w:r w:rsidRPr="009969CA">
        <w:rPr>
          <w:rFonts w:ascii="Times New Roman" w:eastAsia="Times New Roman" w:hAnsi="Times New Roman"/>
          <w:color w:val="7030A0"/>
          <w:sz w:val="28"/>
          <w:szCs w:val="28"/>
        </w:rPr>
        <w:t>2) по влажному фону очень быстро нано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softHyphen/>
        <w:t xml:space="preserve">сят изображения деревьев, кустарников, домов и т.п.; </w:t>
      </w:r>
    </w:p>
    <w:p w:rsidR="009969C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</w:rPr>
      </w:pPr>
      <w:r w:rsidRPr="009969CA">
        <w:rPr>
          <w:rFonts w:ascii="Times New Roman" w:eastAsia="Times New Roman" w:hAnsi="Times New Roman"/>
          <w:color w:val="7030A0"/>
          <w:sz w:val="28"/>
          <w:szCs w:val="28"/>
        </w:rPr>
        <w:t>3) располагают лист вертикально, чтобы краски постепенно стекали, не обязательно строго вертикально - допу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softHyphen/>
        <w:t>стимо диагональное направление; в этом случае меняется характер создаваемого об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softHyphen/>
        <w:t>раза;</w:t>
      </w:r>
    </w:p>
    <w:p w:rsidR="009969C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</w:rPr>
      </w:pPr>
      <w:r w:rsidRPr="009969CA">
        <w:rPr>
          <w:rFonts w:ascii="Times New Roman" w:eastAsia="Times New Roman" w:hAnsi="Times New Roman"/>
          <w:color w:val="7030A0"/>
          <w:sz w:val="28"/>
          <w:szCs w:val="28"/>
        </w:rPr>
        <w:t xml:space="preserve"> 4) лист располагают горизонтально и по необходимости более четко прорисовы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softHyphen/>
        <w:t xml:space="preserve">вают какие-то отдельные детали; </w:t>
      </w:r>
    </w:p>
    <w:p w:rsidR="00705BA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9969CA">
        <w:rPr>
          <w:rFonts w:ascii="Times New Roman" w:eastAsia="Times New Roman" w:hAnsi="Times New Roman"/>
          <w:color w:val="7030A0"/>
          <w:sz w:val="28"/>
          <w:szCs w:val="28"/>
        </w:rPr>
        <w:t>5) пока лист еще слегка влажный, проводят по не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softHyphen/>
        <w:t>му в заданном направлении металлической расческой; зубчики расчески оставят следы на бумаге, имитируя отдельные капли дож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softHyphen/>
        <w:t>дя; если лист уже просох, на расческу нано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softHyphen/>
        <w:t>сят белила и ими имитируют дождь</w:t>
      </w:r>
      <w:r w:rsidRPr="009969CA">
        <w:rPr>
          <w:rFonts w:ascii="Times New Roman" w:eastAsia="Times New Roman" w:hAnsi="Times New Roman"/>
          <w:i/>
          <w:iCs/>
          <w:color w:val="7030A0"/>
          <w:sz w:val="28"/>
          <w:szCs w:val="28"/>
        </w:rPr>
        <w:t>.</w:t>
      </w:r>
    </w:p>
    <w:p w:rsidR="00480EB0" w:rsidRDefault="00480EB0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70C0"/>
          <w:sz w:val="28"/>
          <w:szCs w:val="28"/>
        </w:rPr>
      </w:pPr>
    </w:p>
    <w:p w:rsidR="009969C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9969CA">
        <w:rPr>
          <w:rFonts w:ascii="Times New Roman" w:eastAsia="Times New Roman" w:hAnsi="Times New Roman"/>
          <w:b/>
          <w:i/>
          <w:iCs/>
          <w:color w:val="0070C0"/>
          <w:sz w:val="28"/>
          <w:szCs w:val="28"/>
        </w:rPr>
        <w:t>• Рисуем камыши.</w:t>
      </w:r>
      <w:r w:rsidRPr="009969CA">
        <w:rPr>
          <w:rFonts w:ascii="Times New Roman" w:eastAsia="Times New Roman" w:hAnsi="Times New Roman"/>
          <w:i/>
          <w:iCs/>
          <w:color w:val="0070C0"/>
          <w:sz w:val="28"/>
          <w:szCs w:val="28"/>
        </w:rPr>
        <w:t xml:space="preserve"> 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t xml:space="preserve">Дети </w:t>
      </w:r>
    </w:p>
    <w:p w:rsidR="009969C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9969CA">
        <w:rPr>
          <w:rFonts w:ascii="Times New Roman" w:eastAsia="Times New Roman" w:hAnsi="Times New Roman"/>
          <w:color w:val="0070C0"/>
          <w:sz w:val="28"/>
          <w:szCs w:val="28"/>
        </w:rPr>
        <w:t xml:space="preserve">1) выполняют фон в технике по </w:t>
      </w:r>
      <w:proofErr w:type="gramStart"/>
      <w:r w:rsidRPr="009969CA">
        <w:rPr>
          <w:rFonts w:ascii="Times New Roman" w:eastAsia="Times New Roman" w:hAnsi="Times New Roman"/>
          <w:color w:val="0070C0"/>
          <w:sz w:val="28"/>
          <w:szCs w:val="28"/>
        </w:rPr>
        <w:t>сырому</w:t>
      </w:r>
      <w:proofErr w:type="gramEnd"/>
      <w:r w:rsidRPr="009969CA">
        <w:rPr>
          <w:rFonts w:ascii="Times New Roman" w:eastAsia="Times New Roman" w:hAnsi="Times New Roman"/>
          <w:color w:val="0070C0"/>
          <w:sz w:val="28"/>
          <w:szCs w:val="28"/>
        </w:rPr>
        <w:t>, выбирая любые оттенки, отражающие время суток и пого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 xml:space="preserve">ду; </w:t>
      </w:r>
    </w:p>
    <w:p w:rsidR="009969C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9969CA">
        <w:rPr>
          <w:rFonts w:ascii="Times New Roman" w:eastAsia="Times New Roman" w:hAnsi="Times New Roman"/>
          <w:color w:val="0070C0"/>
          <w:sz w:val="28"/>
          <w:szCs w:val="28"/>
        </w:rPr>
        <w:lastRenderedPageBreak/>
        <w:t>2) в соответствии с общим колоритом работы делают несколько средних по раз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 xml:space="preserve">меру мазков разных оттенков зеленого в нижней части листа (но не на самом краю); </w:t>
      </w:r>
    </w:p>
    <w:p w:rsidR="00705BA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969CA">
        <w:rPr>
          <w:rFonts w:ascii="Times New Roman" w:hAnsi="Times New Roman"/>
          <w:color w:val="0070C0"/>
          <w:sz w:val="28"/>
          <w:szCs w:val="28"/>
        </w:rPr>
        <w:t xml:space="preserve">3) 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t>рисунок переворачивают и прикрепля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>ют вертикально, чтобы стекли поставлен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 xml:space="preserve">ные мазки; мазки наносят </w:t>
      </w:r>
      <w:r w:rsidRPr="009969CA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 xml:space="preserve">послойно, 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t>сме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>няя один слой другим; прием позволяет передать многоплановость композиции;</w:t>
      </w:r>
    </w:p>
    <w:p w:rsidR="009969C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9969CA">
        <w:rPr>
          <w:rFonts w:ascii="Times New Roman" w:hAnsi="Times New Roman"/>
          <w:color w:val="0070C0"/>
          <w:sz w:val="28"/>
          <w:szCs w:val="28"/>
        </w:rPr>
        <w:t xml:space="preserve">4)  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t>по завершении работы располагают лист горизонтально, чтобы доработать об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>раз кисточкой, а с помощью зубной щетки передают фактурность растений, расту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>щих у водоема; для этого на зубную щет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 xml:space="preserve">ку наносят краску и ею ритмично ставят отпечатки па изображении; прожилки на листьях растений </w:t>
      </w:r>
      <w:r w:rsidR="009969CA" w:rsidRPr="009969CA">
        <w:rPr>
          <w:rFonts w:ascii="Times New Roman" w:eastAsia="Times New Roman" w:hAnsi="Times New Roman"/>
          <w:color w:val="0070C0"/>
          <w:sz w:val="28"/>
          <w:szCs w:val="28"/>
        </w:rPr>
        <w:t xml:space="preserve">рисуют </w:t>
      </w:r>
      <w:proofErr w:type="spellStart"/>
      <w:r w:rsidR="009969CA" w:rsidRPr="009969CA">
        <w:rPr>
          <w:rFonts w:ascii="Times New Roman" w:eastAsia="Times New Roman" w:hAnsi="Times New Roman"/>
          <w:color w:val="0070C0"/>
          <w:sz w:val="28"/>
          <w:szCs w:val="28"/>
        </w:rPr>
        <w:t>гелевои</w:t>
      </w:r>
      <w:proofErr w:type="spellEnd"/>
      <w:r w:rsidR="009969CA" w:rsidRPr="009969CA">
        <w:rPr>
          <w:rFonts w:ascii="Times New Roman" w:eastAsia="Times New Roman" w:hAnsi="Times New Roman"/>
          <w:color w:val="0070C0"/>
          <w:sz w:val="28"/>
          <w:szCs w:val="28"/>
        </w:rPr>
        <w:t xml:space="preserve"> ручкой или тушью.</w:t>
      </w:r>
    </w:p>
    <w:p w:rsidR="00480EB0" w:rsidRDefault="00480EB0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7030A0"/>
          <w:sz w:val="28"/>
          <w:szCs w:val="28"/>
        </w:rPr>
      </w:pPr>
    </w:p>
    <w:p w:rsidR="009969C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</w:rPr>
      </w:pPr>
      <w:r w:rsidRPr="009969CA">
        <w:rPr>
          <w:rFonts w:ascii="Times New Roman" w:eastAsia="Times New Roman" w:hAnsi="Times New Roman"/>
          <w:b/>
          <w:color w:val="7030A0"/>
          <w:sz w:val="28"/>
          <w:szCs w:val="28"/>
        </w:rPr>
        <w:t xml:space="preserve">• </w:t>
      </w:r>
      <w:r w:rsidRPr="009969CA">
        <w:rPr>
          <w:rFonts w:ascii="Times New Roman" w:eastAsia="Times New Roman" w:hAnsi="Times New Roman"/>
          <w:b/>
          <w:i/>
          <w:iCs/>
          <w:color w:val="7030A0"/>
          <w:sz w:val="28"/>
          <w:szCs w:val="28"/>
        </w:rPr>
        <w:t>Рисуем замок</w:t>
      </w:r>
      <w:r w:rsidRPr="009969CA">
        <w:rPr>
          <w:rFonts w:ascii="Times New Roman" w:eastAsia="Times New Roman" w:hAnsi="Times New Roman"/>
          <w:i/>
          <w:iCs/>
          <w:color w:val="7030A0"/>
          <w:sz w:val="28"/>
          <w:szCs w:val="28"/>
        </w:rPr>
        <w:t xml:space="preserve">. 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t xml:space="preserve">Дети </w:t>
      </w:r>
    </w:p>
    <w:p w:rsidR="009969C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</w:rPr>
      </w:pPr>
      <w:r w:rsidRPr="009969CA">
        <w:rPr>
          <w:rFonts w:ascii="Times New Roman" w:eastAsia="Times New Roman" w:hAnsi="Times New Roman"/>
          <w:color w:val="7030A0"/>
          <w:sz w:val="28"/>
          <w:szCs w:val="28"/>
        </w:rPr>
        <w:t>1) выбирают фон определенной цветовой гаммы и выпол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softHyphen/>
        <w:t xml:space="preserve">няют в технике по </w:t>
      </w:r>
      <w:proofErr w:type="gramStart"/>
      <w:r w:rsidRPr="009969CA">
        <w:rPr>
          <w:rFonts w:ascii="Times New Roman" w:eastAsia="Times New Roman" w:hAnsi="Times New Roman"/>
          <w:color w:val="7030A0"/>
          <w:sz w:val="28"/>
          <w:szCs w:val="28"/>
        </w:rPr>
        <w:t>сырому</w:t>
      </w:r>
      <w:proofErr w:type="gramEnd"/>
      <w:r w:rsidRPr="009969CA">
        <w:rPr>
          <w:rFonts w:ascii="Times New Roman" w:eastAsia="Times New Roman" w:hAnsi="Times New Roman"/>
          <w:color w:val="7030A0"/>
          <w:sz w:val="28"/>
          <w:szCs w:val="28"/>
        </w:rPr>
        <w:t xml:space="preserve">; </w:t>
      </w:r>
    </w:p>
    <w:p w:rsidR="00705BA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9969CA">
        <w:rPr>
          <w:rFonts w:ascii="Times New Roman" w:eastAsia="Times New Roman" w:hAnsi="Times New Roman"/>
          <w:color w:val="7030A0"/>
          <w:sz w:val="28"/>
          <w:szCs w:val="28"/>
        </w:rPr>
        <w:t xml:space="preserve">2) пока фон влажный, располагают его вертикально и поочередно </w:t>
      </w:r>
      <w:r w:rsidRPr="009969CA">
        <w:rPr>
          <w:rFonts w:ascii="Times New Roman" w:eastAsia="Times New Roman" w:hAnsi="Times New Roman"/>
          <w:b/>
          <w:bCs/>
          <w:color w:val="7030A0"/>
          <w:sz w:val="28"/>
          <w:szCs w:val="28"/>
        </w:rPr>
        <w:t xml:space="preserve">проводят 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t>широкие полоски внизу и вверху листа; сначала берут са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softHyphen/>
        <w:t>мый светлый оттенок выбранного колори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softHyphen/>
        <w:t xml:space="preserve">та, затем более </w:t>
      </w:r>
      <w:r w:rsidRPr="009969CA">
        <w:rPr>
          <w:rFonts w:ascii="Times New Roman" w:eastAsia="Times New Roman" w:hAnsi="Times New Roman"/>
          <w:b/>
          <w:bCs/>
          <w:color w:val="7030A0"/>
          <w:sz w:val="28"/>
          <w:szCs w:val="28"/>
        </w:rPr>
        <w:t xml:space="preserve">темный, 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t>а в самом конце -</w:t>
      </w:r>
    </w:p>
    <w:p w:rsidR="009969C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</w:rPr>
      </w:pPr>
      <w:r w:rsidRPr="009969CA">
        <w:rPr>
          <w:rFonts w:ascii="Times New Roman" w:eastAsia="Times New Roman" w:hAnsi="Times New Roman"/>
          <w:color w:val="7030A0"/>
          <w:sz w:val="28"/>
          <w:szCs w:val="28"/>
        </w:rPr>
        <w:t>наиболее темные, насыщенные оттенки; вертикально смешиваясь, они образуют цветовую и тоновую градацию, имитиру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softHyphen/>
        <w:t xml:space="preserve">ющую пространство; </w:t>
      </w:r>
    </w:p>
    <w:p w:rsidR="009969C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</w:rPr>
      </w:pPr>
      <w:r w:rsidRPr="009969CA">
        <w:rPr>
          <w:rFonts w:ascii="Times New Roman" w:eastAsia="Times New Roman" w:hAnsi="Times New Roman"/>
          <w:color w:val="7030A0"/>
          <w:sz w:val="28"/>
          <w:szCs w:val="28"/>
        </w:rPr>
        <w:t>3) для доработки лист располагают горизонтально; для до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softHyphen/>
        <w:t>стижения выразительности дорисовыва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softHyphen/>
        <w:t>ют окна, двери, шпиль, декоративные де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softHyphen/>
        <w:t>тали</w:t>
      </w:r>
      <w:r w:rsidR="009969CA" w:rsidRPr="009969CA">
        <w:rPr>
          <w:rFonts w:ascii="Times New Roman" w:eastAsia="Times New Roman" w:hAnsi="Times New Roman"/>
          <w:color w:val="7030A0"/>
          <w:sz w:val="28"/>
          <w:szCs w:val="28"/>
        </w:rPr>
        <w:t>.</w:t>
      </w:r>
      <w:r w:rsidRPr="009969CA">
        <w:rPr>
          <w:rFonts w:ascii="Times New Roman" w:eastAsia="Times New Roman" w:hAnsi="Times New Roman"/>
          <w:color w:val="7030A0"/>
          <w:sz w:val="28"/>
          <w:szCs w:val="28"/>
        </w:rPr>
        <w:t xml:space="preserve"> </w:t>
      </w:r>
    </w:p>
    <w:p w:rsidR="00480EB0" w:rsidRDefault="00480EB0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969C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9969CA">
        <w:rPr>
          <w:rFonts w:ascii="Times New Roman" w:eastAsia="Times New Roman" w:hAnsi="Times New Roman"/>
          <w:color w:val="0070C0"/>
          <w:sz w:val="28"/>
          <w:szCs w:val="28"/>
        </w:rPr>
        <w:t xml:space="preserve">•  </w:t>
      </w:r>
      <w:r w:rsidRPr="009969CA">
        <w:rPr>
          <w:rFonts w:ascii="Times New Roman" w:eastAsia="Times New Roman" w:hAnsi="Times New Roman"/>
          <w:b/>
          <w:i/>
          <w:iCs/>
          <w:color w:val="0070C0"/>
          <w:sz w:val="28"/>
          <w:szCs w:val="28"/>
        </w:rPr>
        <w:t>Акварельная тушевая фантазия.</w:t>
      </w:r>
      <w:r w:rsidRPr="009969CA">
        <w:rPr>
          <w:rFonts w:ascii="Times New Roman" w:eastAsia="Times New Roman" w:hAnsi="Times New Roman"/>
          <w:i/>
          <w:iCs/>
          <w:color w:val="0070C0"/>
          <w:sz w:val="28"/>
          <w:szCs w:val="28"/>
        </w:rPr>
        <w:t xml:space="preserve"> 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t>Де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 xml:space="preserve">ти </w:t>
      </w:r>
    </w:p>
    <w:p w:rsidR="009969C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9969CA">
        <w:rPr>
          <w:rFonts w:ascii="Times New Roman" w:eastAsia="Times New Roman" w:hAnsi="Times New Roman"/>
          <w:color w:val="0070C0"/>
          <w:sz w:val="28"/>
          <w:szCs w:val="28"/>
        </w:rPr>
        <w:t>1) смачивают лист бумаги водой и аква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>рельной краской наносят пятна;</w:t>
      </w:r>
    </w:p>
    <w:p w:rsidR="009969C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9969CA">
        <w:rPr>
          <w:rFonts w:ascii="Times New Roman" w:eastAsia="Times New Roman" w:hAnsi="Times New Roman"/>
          <w:color w:val="0070C0"/>
          <w:sz w:val="28"/>
          <w:szCs w:val="28"/>
        </w:rPr>
        <w:t xml:space="preserve"> 2) перево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>рачивают лист, меняя направление движе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>ния сверху вниз и снизу вверх, так чтобы цвета вливались друг в друга, образуя вер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 xml:space="preserve">тикальный поток краски; </w:t>
      </w:r>
    </w:p>
    <w:p w:rsidR="00705BAA" w:rsidRPr="009969CA" w:rsidRDefault="00705BAA" w:rsidP="00705B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969CA">
        <w:rPr>
          <w:rFonts w:ascii="Times New Roman" w:eastAsia="Times New Roman" w:hAnsi="Times New Roman"/>
          <w:color w:val="0070C0"/>
          <w:sz w:val="28"/>
          <w:szCs w:val="28"/>
        </w:rPr>
        <w:t>3) ставят пятна туши и проделывают то же, что и в процес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>се работы с акварельными красками. Тушь и акварель хотя и разбавляются водой, но имеют разный состав. Поэтому при смеше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>нии два этих материала дают интересные цветовые комбинации, которые необходи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 xml:space="preserve">мо дорисовать до образа - с </w:t>
      </w:r>
      <w:proofErr w:type="gramStart"/>
      <w:r w:rsidRPr="009969CA">
        <w:rPr>
          <w:rFonts w:ascii="Times New Roman" w:eastAsia="Times New Roman" w:hAnsi="Times New Roman"/>
          <w:color w:val="0070C0"/>
          <w:sz w:val="28"/>
          <w:szCs w:val="28"/>
        </w:rPr>
        <w:t>помощью</w:t>
      </w:r>
      <w:proofErr w:type="gramEnd"/>
      <w:r w:rsidRPr="009969CA">
        <w:rPr>
          <w:rFonts w:ascii="Times New Roman" w:eastAsia="Times New Roman" w:hAnsi="Times New Roman"/>
          <w:color w:val="0070C0"/>
          <w:sz w:val="28"/>
          <w:szCs w:val="28"/>
        </w:rPr>
        <w:t xml:space="preserve"> как акварели, так и туши. Возможно примене</w:t>
      </w:r>
      <w:r w:rsidRPr="009969CA">
        <w:rPr>
          <w:rFonts w:ascii="Times New Roman" w:eastAsia="Times New Roman" w:hAnsi="Times New Roman"/>
          <w:color w:val="0070C0"/>
          <w:sz w:val="28"/>
          <w:szCs w:val="28"/>
        </w:rPr>
        <w:softHyphen/>
        <w:t xml:space="preserve">ние и </w:t>
      </w:r>
      <w:proofErr w:type="spellStart"/>
      <w:r w:rsidRPr="009969CA">
        <w:rPr>
          <w:rFonts w:ascii="Times New Roman" w:eastAsia="Times New Roman" w:hAnsi="Times New Roman"/>
          <w:color w:val="0070C0"/>
          <w:sz w:val="28"/>
          <w:szCs w:val="28"/>
        </w:rPr>
        <w:t>гелевой</w:t>
      </w:r>
      <w:proofErr w:type="spellEnd"/>
      <w:r w:rsidRPr="009969CA">
        <w:rPr>
          <w:rFonts w:ascii="Times New Roman" w:eastAsia="Times New Roman" w:hAnsi="Times New Roman"/>
          <w:color w:val="0070C0"/>
          <w:sz w:val="28"/>
          <w:szCs w:val="28"/>
        </w:rPr>
        <w:t xml:space="preserve"> ручки.</w:t>
      </w:r>
    </w:p>
    <w:p w:rsidR="00D35D46" w:rsidRDefault="0025470C" w:rsidP="0025470C">
      <w:pPr>
        <w:jc w:val="center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781300" cy="2090088"/>
            <wp:effectExtent l="0" t="0" r="0" b="0"/>
            <wp:docPr id="1" name="Рисунок 2" descr="G:\картинки по ИЗО\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ртинки по ИЗО\8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130" cy="210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0C" w:rsidRDefault="0025470C" w:rsidP="002547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</w:pPr>
      <w:r w:rsidRPr="0009726C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  <w:t>Консультация  для  педагогов и родителей</w:t>
      </w:r>
    </w:p>
    <w:p w:rsidR="0025470C" w:rsidRPr="0025470C" w:rsidRDefault="0025470C" w:rsidP="002547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  <w:t xml:space="preserve">подготовила педагог </w:t>
      </w:r>
      <w:proofErr w:type="gramStart"/>
      <w:r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  <w:t>ИЗО</w:t>
      </w:r>
      <w:proofErr w:type="gramEnd"/>
      <w:r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  <w:t xml:space="preserve"> Васильева Н.Н. </w:t>
      </w:r>
    </w:p>
    <w:sectPr w:rsidR="0025470C" w:rsidRPr="0025470C" w:rsidSect="00D21021">
      <w:pgSz w:w="11906" w:h="16838"/>
      <w:pgMar w:top="1134" w:right="850" w:bottom="709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BAA"/>
    <w:rsid w:val="0009726C"/>
    <w:rsid w:val="00142898"/>
    <w:rsid w:val="0025470C"/>
    <w:rsid w:val="00480EB0"/>
    <w:rsid w:val="00491CF5"/>
    <w:rsid w:val="00705BAA"/>
    <w:rsid w:val="009969CA"/>
    <w:rsid w:val="00BF7DF9"/>
    <w:rsid w:val="00C0485E"/>
    <w:rsid w:val="00D21021"/>
    <w:rsid w:val="00D3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9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3</cp:revision>
  <cp:lastPrinted>2014-03-28T08:06:00Z</cp:lastPrinted>
  <dcterms:created xsi:type="dcterms:W3CDTF">2015-11-20T08:05:00Z</dcterms:created>
  <dcterms:modified xsi:type="dcterms:W3CDTF">2015-11-20T08:06:00Z</dcterms:modified>
</cp:coreProperties>
</file>